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31.2" w:lineRule="auto"/>
        <w:jc w:val="both"/>
        <w:rPr>
          <w:color w:val="080809"/>
        </w:rPr>
      </w:pPr>
      <w:r w:rsidDel="00000000" w:rsidR="00000000" w:rsidRPr="00000000">
        <w:rPr>
          <w:color w:val="080809"/>
          <w:rtl w:val="0"/>
        </w:rPr>
        <w:t xml:space="preserve">„Váš pes akutně potřebuje krevní transfuzi, sežeňte si dárce.“</w:t>
      </w:r>
    </w:p>
    <w:p w:rsidR="00000000" w:rsidDel="00000000" w:rsidP="00000000" w:rsidRDefault="00000000" w:rsidRPr="00000000" w14:paraId="00000002">
      <w:pPr>
        <w:spacing w:before="240" w:line="240" w:lineRule="auto"/>
        <w:ind w:left="20" w:firstLine="0"/>
        <w:rPr>
          <w:color w:val="080809"/>
        </w:rPr>
      </w:pPr>
      <w:r w:rsidDel="00000000" w:rsidR="00000000" w:rsidRPr="00000000">
        <w:rPr>
          <w:color w:val="080809"/>
          <w:rtl w:val="0"/>
        </w:rPr>
        <w:t xml:space="preserve">Věta, kterou nechce slyšet žádný pejskař. Přesto ji každý rok zaslechnou stovky majitelů. A právě proto vznikla kampaň Štěkni to dál, která šíří povědomí o tom, že i psi mohou darovat krev a zachránit tak život jinému čtyřnohému příteli.</w:t>
      </w:r>
    </w:p>
    <w:p w:rsidR="00000000" w:rsidDel="00000000" w:rsidP="00000000" w:rsidRDefault="00000000" w:rsidRPr="00000000" w14:paraId="00000003">
      <w:pPr>
        <w:spacing w:before="240" w:line="240" w:lineRule="auto"/>
        <w:ind w:left="20" w:firstLine="0"/>
        <w:rPr>
          <w:color w:val="080809"/>
        </w:rPr>
      </w:pPr>
      <w:r w:rsidDel="00000000" w:rsidR="00000000" w:rsidRPr="00000000">
        <w:rPr>
          <w:color w:val="080809"/>
          <w:rtl w:val="0"/>
        </w:rPr>
        <w:t xml:space="preserve">Kampaň spustil projekt Červená tlapka, který stojí za vznikem celorepublikového online registru psích dárců krve. Díky němu dostalo už více než 600 psů druhou šanci na život.</w:t>
      </w:r>
    </w:p>
    <w:p w:rsidR="00000000" w:rsidDel="00000000" w:rsidP="00000000" w:rsidRDefault="00000000" w:rsidRPr="00000000" w14:paraId="00000004">
      <w:pPr>
        <w:spacing w:before="240" w:line="240" w:lineRule="auto"/>
        <w:ind w:left="20" w:firstLine="0"/>
        <w:rPr>
          <w:color w:val="080809"/>
        </w:rPr>
      </w:pPr>
      <w:r w:rsidDel="00000000" w:rsidR="00000000" w:rsidRPr="00000000">
        <w:rPr>
          <w:color w:val="080809"/>
          <w:rtl w:val="0"/>
        </w:rPr>
        <w:t xml:space="preserve">Zjistěte víc na </w:t>
      </w:r>
      <w:hyperlink r:id="rId6">
        <w:r w:rsidDel="00000000" w:rsidR="00000000" w:rsidRPr="00000000">
          <w:rPr>
            <w:color w:val="080809"/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bCs w:val="1"/>
            <w:color w:val="0064d1"/>
            <w:rtl w:val="0"/>
          </w:rPr>
          <w:t xml:space="preserve">www.cervenatlapka.cz</w:t>
        </w:r>
      </w:hyperlink>
      <w:r w:rsidDel="00000000" w:rsidR="00000000" w:rsidRPr="00000000">
        <w:rPr>
          <w:color w:val="080809"/>
          <w:rtl w:val="0"/>
        </w:rPr>
        <w:t xml:space="preserve"> </w:t>
      </w:r>
      <w:r w:rsidDel="00000000" w:rsidR="00000000" w:rsidRPr="00000000">
        <w:rPr>
          <w:color w:val="080809"/>
          <w:rtl w:val="0"/>
        </w:rPr>
        <w:t xml:space="preserve">a ŠTĚKNĚTE TO DÁL!</w:t>
      </w:r>
    </w:p>
    <w:p w:rsidR="00000000" w:rsidDel="00000000" w:rsidP="00000000" w:rsidRDefault="00000000" w:rsidRPr="00000000" w14:paraId="00000005">
      <w:pPr>
        <w:spacing w:before="240" w:line="240" w:lineRule="auto"/>
        <w:ind w:left="20" w:firstLine="0"/>
        <w:rPr>
          <w:color w:val="080809"/>
        </w:rPr>
      </w:pP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#steknitodal </w:t>
      </w: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#cervenatlapka</w:t>
      </w:r>
      <w:r w:rsidDel="00000000" w:rsidR="00000000" w:rsidRPr="00000000">
        <w:rPr>
          <w:color w:val="080809"/>
          <w:rtl w:val="0"/>
        </w:rPr>
        <w:t xml:space="preserve"> </w:t>
      </w:r>
      <w:r w:rsidDel="00000000" w:rsidR="00000000" w:rsidRPr="00000000">
        <w:rPr>
          <w:color w:val="080809"/>
          <w:sz w:val="23"/>
          <w:szCs w:val="23"/>
          <w:highlight w:val="white"/>
          <w:rtl w:val="0"/>
        </w:rPr>
        <w:t xml:space="preserve">#</w:t>
      </w:r>
      <w:r w:rsidDel="00000000" w:rsidR="00000000" w:rsidRPr="00000000">
        <w:rPr>
          <w:color w:val="080809"/>
          <w:rtl w:val="0"/>
        </w:rPr>
        <w:t xml:space="preserve">psidarcikrve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color w:val="080809"/>
        </w:rPr>
      </w:pPr>
      <w:r w:rsidDel="00000000" w:rsidR="00000000" w:rsidRPr="00000000">
        <w:rPr>
          <w:color w:val="080809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.facebook.com/l.php?u=http%3A%2F%2Fwww.cervenatlapka.cz%2F%3Ffbclid%3DIwZXh0bgNhZW0CMTAAYnJpZBExZTdQVFlCRDMwc0lqVDg4TXNydGMGYXBwX2lkEDIyMjAzOTE3ODgyMDA4OTIAAR5jHWdmSLE-DHykv5lBF3no8m7mEtSoySqz38zS2l6CgafymrbWfaiZ_32qnA_aem_6aoxHfveTPUCH7JLtrx6qA&amp;h=AT0THlqLvsCdiPDCJ9bC9bZ6HQz95kcD906U0-0D8w-tvPwqGgAjIUivXlnq9PMvPt8BauMkL8Ye2bz4myARSvDKp5fPDlsbeoPqSRKN0qbuUbxFW9d9Jm6fgAnzKsyscFLnzeOVT24Isg&amp;__tn__=-UK-y-R&amp;c%5B0%5D=AT18FNEZhVdztuLZn8fGICELlAQhWnkoRKh7y0sQgACMeYjr1WfnBMGGyccS4C9Q3WGfz1jaHiXQFjGs9M_PODNfnazS6NzsqjcJs0AX0DkPrYfSVML1u10aJCdI06KiYRoOel5ZP4Qo2ERLlEcVzK8zsI7w0wlS64x_WGmVHvTQZlHf78ZrOiTxOTaSJgh4M5iGorC4_9GGPaW26JiDJ88zGU8pXir-OiGPDkmUruoWAErf5A" TargetMode="External"/><Relationship Id="rId7" Type="http://schemas.openxmlformats.org/officeDocument/2006/relationships/hyperlink" Target="http://www.cervenatlap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